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15984" w:type="dxa"/>
        <w:tblLook w:val="04A0" w:firstRow="1" w:lastRow="0" w:firstColumn="1" w:lastColumn="0" w:noHBand="0" w:noVBand="1"/>
      </w:tblPr>
      <w:tblGrid>
        <w:gridCol w:w="8046"/>
        <w:gridCol w:w="7938"/>
      </w:tblGrid>
      <w:tr w:rsidR="006300DB" w:rsidTr="006300DB">
        <w:tc>
          <w:tcPr>
            <w:tcW w:w="8046" w:type="dxa"/>
          </w:tcPr>
          <w:p w:rsidR="006300DB" w:rsidRDefault="006300DB" w:rsidP="006300DB">
            <w:pPr>
              <w:jc w:val="center"/>
              <w:rPr>
                <w:rFonts w:ascii="Times New Roman" w:hAnsi="Times New Roman" w:cs="Times New Roman"/>
                <w:b/>
                <w:bCs/>
                <w:caps/>
                <w:color w:val="FF0000"/>
                <w:kern w:val="24"/>
                <w:sz w:val="28"/>
                <w:szCs w:val="28"/>
              </w:rPr>
            </w:pPr>
            <w:r w:rsidRPr="006300DB">
              <w:rPr>
                <w:rFonts w:ascii="Times New Roman" w:hAnsi="Times New Roman" w:cs="Times New Roman"/>
                <w:b/>
                <w:bCs/>
                <w:caps/>
                <w:color w:val="FF0000"/>
                <w:kern w:val="24"/>
                <w:sz w:val="28"/>
                <w:szCs w:val="28"/>
              </w:rPr>
              <w:t xml:space="preserve">Алгоритм создания </w:t>
            </w:r>
            <w:r w:rsidRPr="006300DB">
              <w:rPr>
                <w:rFonts w:ascii="Times New Roman" w:hAnsi="Times New Roman" w:cs="Times New Roman"/>
                <w:b/>
                <w:bCs/>
                <w:caps/>
                <w:color w:val="FF0000"/>
                <w:kern w:val="24"/>
                <w:sz w:val="28"/>
                <w:szCs w:val="28"/>
              </w:rPr>
              <w:br/>
              <w:t>«Маршрута выходного дня»</w:t>
            </w:r>
          </w:p>
          <w:p w:rsidR="006300DB" w:rsidRPr="006300DB" w:rsidRDefault="006300DB" w:rsidP="006300DB">
            <w:pPr>
              <w:jc w:val="center"/>
              <w:rPr>
                <w:rFonts w:ascii="Times New Roman" w:hAnsi="Times New Roman" w:cs="Times New Roman"/>
                <w:b/>
                <w:bCs/>
                <w:caps/>
                <w:color w:val="FF0000"/>
                <w:kern w:val="24"/>
                <w:sz w:val="28"/>
                <w:szCs w:val="28"/>
              </w:rPr>
            </w:pPr>
          </w:p>
          <w:p w:rsidR="006300DB" w:rsidRPr="006300DB" w:rsidRDefault="006300DB" w:rsidP="006300DB">
            <w:pPr>
              <w:jc w:val="both"/>
              <w:rPr>
                <w:rFonts w:ascii="Times New Roman" w:hAnsi="Times New Roman" w:cs="Times New Roman"/>
                <w:color w:val="93A299"/>
                <w:sz w:val="28"/>
                <w:szCs w:val="28"/>
              </w:rPr>
            </w:pPr>
            <w:r w:rsidRPr="006300DB">
              <w:rPr>
                <w:rFonts w:ascii="Times New Roman" w:hAnsi="Times New Roman" w:cs="Times New Roman"/>
                <w:color w:val="000000"/>
                <w:kern w:val="24"/>
                <w:sz w:val="28"/>
                <w:szCs w:val="28"/>
              </w:rPr>
              <w:t xml:space="preserve">1.  </w:t>
            </w:r>
            <w:r w:rsidRPr="006300DB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Анкетирование родительской общественности </w:t>
            </w:r>
            <w:r w:rsidRPr="006300DB">
              <w:rPr>
                <w:rFonts w:ascii="Times New Roman" w:hAnsi="Times New Roman" w:cs="Times New Roman"/>
                <w:color w:val="000000"/>
                <w:kern w:val="24"/>
                <w:sz w:val="28"/>
                <w:szCs w:val="28"/>
              </w:rPr>
              <w:t xml:space="preserve">на предмет выявления уровня знаний </w:t>
            </w:r>
            <w:proofErr w:type="gramStart"/>
            <w:r w:rsidRPr="006300DB">
              <w:rPr>
                <w:rFonts w:ascii="Times New Roman" w:hAnsi="Times New Roman" w:cs="Times New Roman"/>
                <w:color w:val="000000"/>
                <w:kern w:val="24"/>
                <w:sz w:val="28"/>
                <w:szCs w:val="28"/>
              </w:rPr>
              <w:t>о</w:t>
            </w:r>
            <w:proofErr w:type="gramEnd"/>
            <w:r w:rsidRPr="006300DB">
              <w:rPr>
                <w:rFonts w:ascii="Times New Roman" w:hAnsi="Times New Roman" w:cs="Times New Roman"/>
                <w:color w:val="000000"/>
                <w:kern w:val="24"/>
                <w:sz w:val="28"/>
                <w:szCs w:val="28"/>
              </w:rPr>
              <w:t xml:space="preserve"> историческом краеведении и необходимости знакомить детей с  историей родного края.</w:t>
            </w:r>
          </w:p>
          <w:p w:rsidR="006300DB" w:rsidRDefault="006300DB" w:rsidP="006300DB">
            <w:pPr>
              <w:jc w:val="both"/>
              <w:rPr>
                <w:rFonts w:ascii="Times New Roman" w:hAnsi="Times New Roman" w:cs="Times New Roman"/>
                <w:color w:val="000000"/>
                <w:kern w:val="24"/>
                <w:sz w:val="28"/>
                <w:szCs w:val="28"/>
              </w:rPr>
            </w:pPr>
            <w:r w:rsidRPr="006300DB">
              <w:rPr>
                <w:rFonts w:ascii="Times New Roman" w:hAnsi="Times New Roman" w:cs="Times New Roman"/>
                <w:color w:val="000000"/>
                <w:kern w:val="24"/>
                <w:sz w:val="28"/>
                <w:szCs w:val="28"/>
                <w:u w:val="single"/>
              </w:rPr>
              <w:t>Результат:</w:t>
            </w:r>
            <w:r w:rsidRPr="006300DB">
              <w:rPr>
                <w:rFonts w:ascii="Times New Roman" w:hAnsi="Times New Roman" w:cs="Times New Roman"/>
                <w:color w:val="000000"/>
                <w:kern w:val="24"/>
                <w:sz w:val="28"/>
                <w:szCs w:val="28"/>
              </w:rPr>
              <w:t xml:space="preserve"> выявление степени уровня знаний и заинтересованности родителей для построения дальнейшей работы по данной тематике.</w:t>
            </w:r>
          </w:p>
          <w:p w:rsidR="006300DB" w:rsidRPr="006300DB" w:rsidRDefault="006300DB" w:rsidP="006300DB">
            <w:pPr>
              <w:jc w:val="both"/>
              <w:rPr>
                <w:rFonts w:ascii="Times New Roman" w:hAnsi="Times New Roman" w:cs="Times New Roman"/>
                <w:color w:val="93A299"/>
                <w:sz w:val="28"/>
                <w:szCs w:val="28"/>
              </w:rPr>
            </w:pPr>
          </w:p>
          <w:p w:rsidR="006300DB" w:rsidRPr="006300DB" w:rsidRDefault="006300DB" w:rsidP="006300DB">
            <w:pPr>
              <w:jc w:val="both"/>
              <w:rPr>
                <w:rFonts w:ascii="Times New Roman" w:hAnsi="Times New Roman" w:cs="Times New Roman"/>
                <w:color w:val="93A299"/>
                <w:sz w:val="28"/>
                <w:szCs w:val="28"/>
              </w:rPr>
            </w:pPr>
            <w:r w:rsidRPr="006300DB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>2. Родительское собрание:</w:t>
            </w:r>
          </w:p>
          <w:p w:rsidR="006300DB" w:rsidRPr="006300DB" w:rsidRDefault="006300DB" w:rsidP="006300DB">
            <w:pPr>
              <w:jc w:val="both"/>
              <w:rPr>
                <w:rFonts w:ascii="Times New Roman" w:hAnsi="Times New Roman" w:cs="Times New Roman"/>
                <w:color w:val="93A299"/>
                <w:sz w:val="28"/>
                <w:szCs w:val="28"/>
              </w:rPr>
            </w:pPr>
            <w:r w:rsidRPr="006300DB">
              <w:rPr>
                <w:rFonts w:ascii="Times New Roman" w:hAnsi="Times New Roman" w:cs="Times New Roman"/>
                <w:color w:val="000000"/>
                <w:kern w:val="24"/>
                <w:sz w:val="28"/>
                <w:szCs w:val="28"/>
              </w:rPr>
              <w:t>- знакомство родителей с проектной деятельностью в рамках реализации годовой задачи по краеведению;</w:t>
            </w:r>
          </w:p>
          <w:p w:rsidR="006300DB" w:rsidRPr="006300DB" w:rsidRDefault="006300DB" w:rsidP="006300DB">
            <w:pPr>
              <w:jc w:val="both"/>
              <w:rPr>
                <w:rFonts w:ascii="Times New Roman" w:hAnsi="Times New Roman" w:cs="Times New Roman"/>
                <w:color w:val="93A299"/>
                <w:sz w:val="28"/>
                <w:szCs w:val="28"/>
              </w:rPr>
            </w:pPr>
            <w:r w:rsidRPr="006300DB">
              <w:rPr>
                <w:rFonts w:ascii="Times New Roman" w:hAnsi="Times New Roman" w:cs="Times New Roman"/>
                <w:color w:val="000000"/>
                <w:kern w:val="24"/>
                <w:sz w:val="28"/>
                <w:szCs w:val="28"/>
              </w:rPr>
              <w:t>- подбор рекомендаций для родителей по разработке «Маршрутов выходного дня»;</w:t>
            </w:r>
          </w:p>
          <w:p w:rsidR="006300DB" w:rsidRPr="006300DB" w:rsidRDefault="006300DB" w:rsidP="006300DB">
            <w:pPr>
              <w:jc w:val="both"/>
              <w:rPr>
                <w:rFonts w:ascii="Times New Roman" w:hAnsi="Times New Roman" w:cs="Times New Roman"/>
                <w:color w:val="93A299"/>
                <w:sz w:val="28"/>
                <w:szCs w:val="28"/>
              </w:rPr>
            </w:pPr>
            <w:r w:rsidRPr="006300DB">
              <w:rPr>
                <w:rFonts w:ascii="Times New Roman" w:hAnsi="Times New Roman" w:cs="Times New Roman"/>
                <w:color w:val="000000"/>
                <w:kern w:val="24"/>
                <w:sz w:val="28"/>
                <w:szCs w:val="28"/>
              </w:rPr>
              <w:t>- знакомство с алгоритмом разработки «Маршрута выходного дня».</w:t>
            </w:r>
          </w:p>
          <w:p w:rsidR="006300DB" w:rsidRDefault="006300DB" w:rsidP="006300DB">
            <w:pPr>
              <w:jc w:val="both"/>
              <w:rPr>
                <w:rFonts w:ascii="Times New Roman" w:hAnsi="Times New Roman" w:cs="Times New Roman"/>
                <w:color w:val="000000"/>
                <w:kern w:val="24"/>
                <w:sz w:val="28"/>
                <w:szCs w:val="28"/>
              </w:rPr>
            </w:pPr>
            <w:r w:rsidRPr="006300DB">
              <w:rPr>
                <w:rFonts w:ascii="Times New Roman" w:hAnsi="Times New Roman" w:cs="Times New Roman"/>
                <w:color w:val="000000"/>
                <w:kern w:val="24"/>
                <w:sz w:val="28"/>
                <w:szCs w:val="28"/>
                <w:u w:val="single"/>
              </w:rPr>
              <w:t>Результат</w:t>
            </w:r>
            <w:r w:rsidRPr="006300DB">
              <w:rPr>
                <w:rFonts w:ascii="Times New Roman" w:hAnsi="Times New Roman" w:cs="Times New Roman"/>
                <w:color w:val="000000"/>
                <w:kern w:val="24"/>
                <w:sz w:val="28"/>
                <w:szCs w:val="28"/>
              </w:rPr>
              <w:t>: Мотивация родителей на предстоящую деятельность.</w:t>
            </w:r>
          </w:p>
          <w:p w:rsidR="006300DB" w:rsidRPr="006300DB" w:rsidRDefault="006300DB" w:rsidP="006300DB">
            <w:pPr>
              <w:jc w:val="both"/>
              <w:rPr>
                <w:rFonts w:ascii="Times New Roman" w:hAnsi="Times New Roman" w:cs="Times New Roman"/>
                <w:color w:val="93A299"/>
                <w:sz w:val="28"/>
                <w:szCs w:val="28"/>
              </w:rPr>
            </w:pPr>
          </w:p>
          <w:p w:rsidR="006300DB" w:rsidRPr="006300DB" w:rsidRDefault="006300DB" w:rsidP="006300DB">
            <w:pPr>
              <w:jc w:val="both"/>
              <w:rPr>
                <w:rFonts w:ascii="Times New Roman" w:hAnsi="Times New Roman" w:cs="Times New Roman"/>
                <w:color w:val="93A299"/>
                <w:sz w:val="28"/>
                <w:szCs w:val="28"/>
              </w:rPr>
            </w:pPr>
            <w:r w:rsidRPr="006300DB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>3.Разработка родителями «Маршрута выходного дня».</w:t>
            </w:r>
          </w:p>
          <w:p w:rsidR="006300DB" w:rsidRDefault="006300DB" w:rsidP="006300DB">
            <w:pPr>
              <w:jc w:val="both"/>
              <w:rPr>
                <w:rFonts w:ascii="Times New Roman" w:hAnsi="Times New Roman" w:cs="Times New Roman"/>
                <w:color w:val="000000"/>
                <w:kern w:val="24"/>
                <w:sz w:val="28"/>
                <w:szCs w:val="28"/>
              </w:rPr>
            </w:pPr>
            <w:r w:rsidRPr="006300DB">
              <w:rPr>
                <w:rFonts w:ascii="Times New Roman" w:hAnsi="Times New Roman" w:cs="Times New Roman"/>
                <w:color w:val="000000"/>
                <w:kern w:val="24"/>
                <w:sz w:val="28"/>
                <w:szCs w:val="28"/>
                <w:u w:val="single"/>
              </w:rPr>
              <w:t>Результат</w:t>
            </w:r>
            <w:r w:rsidRPr="006300DB">
              <w:rPr>
                <w:rFonts w:ascii="Times New Roman" w:hAnsi="Times New Roman" w:cs="Times New Roman"/>
                <w:color w:val="000000"/>
                <w:kern w:val="24"/>
                <w:sz w:val="28"/>
                <w:szCs w:val="28"/>
              </w:rPr>
              <w:t>: создание плана проведения «Маршрута выходного дня».</w:t>
            </w:r>
          </w:p>
          <w:p w:rsidR="006300DB" w:rsidRPr="006300DB" w:rsidRDefault="006300DB" w:rsidP="006300DB">
            <w:pPr>
              <w:jc w:val="both"/>
              <w:rPr>
                <w:rFonts w:ascii="Times New Roman" w:hAnsi="Times New Roman" w:cs="Times New Roman"/>
                <w:color w:val="93A299"/>
                <w:sz w:val="28"/>
                <w:szCs w:val="28"/>
              </w:rPr>
            </w:pPr>
          </w:p>
          <w:p w:rsidR="006300DB" w:rsidRPr="006300DB" w:rsidRDefault="006300DB" w:rsidP="006300DB">
            <w:pPr>
              <w:jc w:val="both"/>
              <w:rPr>
                <w:rFonts w:ascii="Times New Roman" w:hAnsi="Times New Roman" w:cs="Times New Roman"/>
                <w:color w:val="93A299"/>
                <w:sz w:val="28"/>
                <w:szCs w:val="28"/>
              </w:rPr>
            </w:pPr>
            <w:r w:rsidRPr="006300DB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>4.Прогулка по маршруту. Запись видеосюжета о маршруте.</w:t>
            </w:r>
          </w:p>
          <w:p w:rsidR="006300DB" w:rsidRDefault="006300DB" w:rsidP="006300DB">
            <w:pPr>
              <w:jc w:val="both"/>
              <w:rPr>
                <w:rFonts w:ascii="Times New Roman" w:hAnsi="Times New Roman" w:cs="Times New Roman"/>
                <w:color w:val="000000"/>
                <w:kern w:val="24"/>
                <w:sz w:val="28"/>
                <w:szCs w:val="28"/>
              </w:rPr>
            </w:pPr>
            <w:r w:rsidRPr="006300DB">
              <w:rPr>
                <w:rFonts w:ascii="Times New Roman" w:hAnsi="Times New Roman" w:cs="Times New Roman"/>
                <w:color w:val="000000"/>
                <w:kern w:val="24"/>
                <w:sz w:val="28"/>
                <w:szCs w:val="28"/>
                <w:u w:val="single"/>
              </w:rPr>
              <w:t>Результат</w:t>
            </w:r>
            <w:r w:rsidRPr="006300DB">
              <w:rPr>
                <w:rFonts w:ascii="Times New Roman" w:hAnsi="Times New Roman" w:cs="Times New Roman"/>
                <w:color w:val="000000"/>
                <w:kern w:val="24"/>
                <w:sz w:val="28"/>
                <w:szCs w:val="28"/>
              </w:rPr>
              <w:t>: Обогащение знаний и практического опыта детей и родителей в совместной деятельности.</w:t>
            </w:r>
          </w:p>
          <w:p w:rsidR="006300DB" w:rsidRPr="006300DB" w:rsidRDefault="006300DB" w:rsidP="006300DB">
            <w:pPr>
              <w:jc w:val="both"/>
              <w:rPr>
                <w:rFonts w:ascii="Times New Roman" w:hAnsi="Times New Roman" w:cs="Times New Roman"/>
                <w:color w:val="93A299"/>
                <w:sz w:val="28"/>
                <w:szCs w:val="28"/>
              </w:rPr>
            </w:pPr>
          </w:p>
          <w:p w:rsidR="006300DB" w:rsidRPr="006300DB" w:rsidRDefault="006300DB" w:rsidP="006300DB">
            <w:pPr>
              <w:jc w:val="both"/>
              <w:rPr>
                <w:rFonts w:ascii="Times New Roman" w:hAnsi="Times New Roman" w:cs="Times New Roman"/>
                <w:color w:val="93A299"/>
                <w:sz w:val="28"/>
                <w:szCs w:val="28"/>
              </w:rPr>
            </w:pPr>
            <w:r w:rsidRPr="006300DB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>5.Презентация готовых маршрутов в группах.</w:t>
            </w:r>
          </w:p>
          <w:p w:rsidR="006300DB" w:rsidRPr="006300DB" w:rsidRDefault="006300DB" w:rsidP="006300DB">
            <w:pPr>
              <w:jc w:val="both"/>
              <w:rPr>
                <w:rFonts w:ascii="Times New Roman" w:hAnsi="Times New Roman" w:cs="Times New Roman"/>
                <w:color w:val="93A299"/>
                <w:sz w:val="28"/>
                <w:szCs w:val="28"/>
              </w:rPr>
            </w:pPr>
            <w:r w:rsidRPr="006300DB">
              <w:rPr>
                <w:rFonts w:ascii="Times New Roman" w:hAnsi="Times New Roman" w:cs="Times New Roman"/>
                <w:color w:val="000000"/>
                <w:kern w:val="24"/>
                <w:sz w:val="28"/>
                <w:szCs w:val="28"/>
                <w:u w:val="single"/>
              </w:rPr>
              <w:t>Результат</w:t>
            </w:r>
            <w:r w:rsidRPr="006300DB">
              <w:rPr>
                <w:rFonts w:ascii="Times New Roman" w:hAnsi="Times New Roman" w:cs="Times New Roman"/>
                <w:color w:val="000000"/>
                <w:kern w:val="24"/>
                <w:sz w:val="28"/>
                <w:szCs w:val="28"/>
              </w:rPr>
              <w:t>: Видеоэкскурсия, </w:t>
            </w:r>
            <w:r w:rsidRPr="006300DB">
              <w:rPr>
                <w:rFonts w:ascii="Times New Roman" w:hAnsi="Times New Roman" w:cs="Times New Roman"/>
                <w:color w:val="0D0D0D"/>
                <w:kern w:val="24"/>
                <w:sz w:val="28"/>
                <w:szCs w:val="28"/>
              </w:rPr>
              <w:t>буклеты</w:t>
            </w:r>
            <w:r w:rsidRPr="006300DB">
              <w:rPr>
                <w:rFonts w:ascii="Times New Roman" w:hAnsi="Times New Roman" w:cs="Times New Roman"/>
                <w:color w:val="000000"/>
                <w:kern w:val="24"/>
                <w:sz w:val="28"/>
                <w:szCs w:val="28"/>
              </w:rPr>
              <w:t>, брошюры, вернисаж рисунков «Мой выходной день».</w:t>
            </w:r>
          </w:p>
          <w:p w:rsidR="006300DB" w:rsidRPr="006300DB" w:rsidRDefault="006300DB" w:rsidP="006300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00DB" w:rsidRDefault="006300DB">
            <w:pPr>
              <w:rPr>
                <w:rFonts w:cs="+mj-cs"/>
                <w:b/>
                <w:bCs/>
                <w:caps/>
                <w:color w:val="FF0000"/>
                <w:kern w:val="24"/>
                <w:sz w:val="48"/>
                <w:szCs w:val="48"/>
              </w:rPr>
            </w:pPr>
          </w:p>
        </w:tc>
        <w:tc>
          <w:tcPr>
            <w:tcW w:w="7938" w:type="dxa"/>
          </w:tcPr>
          <w:p w:rsidR="006300DB" w:rsidRDefault="006300DB" w:rsidP="006300DB">
            <w:pPr>
              <w:jc w:val="center"/>
              <w:rPr>
                <w:rFonts w:ascii="Times New Roman" w:hAnsi="Times New Roman" w:cs="Times New Roman"/>
                <w:b/>
                <w:bCs/>
                <w:caps/>
                <w:color w:val="FF0000"/>
                <w:kern w:val="24"/>
                <w:sz w:val="28"/>
                <w:szCs w:val="28"/>
              </w:rPr>
            </w:pPr>
            <w:r w:rsidRPr="006300DB">
              <w:rPr>
                <w:rFonts w:ascii="Times New Roman" w:hAnsi="Times New Roman" w:cs="Times New Roman"/>
                <w:b/>
                <w:bCs/>
                <w:caps/>
                <w:color w:val="FF0000"/>
                <w:kern w:val="24"/>
                <w:sz w:val="28"/>
                <w:szCs w:val="28"/>
              </w:rPr>
              <w:t xml:space="preserve">Алгоритм создания </w:t>
            </w:r>
            <w:r w:rsidRPr="006300DB">
              <w:rPr>
                <w:rFonts w:ascii="Times New Roman" w:hAnsi="Times New Roman" w:cs="Times New Roman"/>
                <w:b/>
                <w:bCs/>
                <w:caps/>
                <w:color w:val="FF0000"/>
                <w:kern w:val="24"/>
                <w:sz w:val="28"/>
                <w:szCs w:val="28"/>
              </w:rPr>
              <w:br/>
              <w:t>«Маршрута выходного дня»</w:t>
            </w:r>
          </w:p>
          <w:p w:rsidR="006300DB" w:rsidRPr="006300DB" w:rsidRDefault="006300DB" w:rsidP="006300DB">
            <w:pPr>
              <w:jc w:val="center"/>
              <w:rPr>
                <w:rFonts w:ascii="Times New Roman" w:hAnsi="Times New Roman" w:cs="Times New Roman"/>
                <w:b/>
                <w:bCs/>
                <w:caps/>
                <w:color w:val="FF0000"/>
                <w:kern w:val="24"/>
                <w:sz w:val="28"/>
                <w:szCs w:val="28"/>
              </w:rPr>
            </w:pPr>
          </w:p>
          <w:p w:rsidR="006300DB" w:rsidRPr="006300DB" w:rsidRDefault="006300DB" w:rsidP="006300DB">
            <w:pPr>
              <w:jc w:val="both"/>
              <w:rPr>
                <w:rFonts w:ascii="Times New Roman" w:hAnsi="Times New Roman" w:cs="Times New Roman"/>
                <w:color w:val="93A299"/>
                <w:sz w:val="28"/>
                <w:szCs w:val="28"/>
              </w:rPr>
            </w:pPr>
            <w:r w:rsidRPr="006300DB">
              <w:rPr>
                <w:rFonts w:ascii="Times New Roman" w:hAnsi="Times New Roman" w:cs="Times New Roman"/>
                <w:color w:val="000000"/>
                <w:kern w:val="24"/>
                <w:sz w:val="28"/>
                <w:szCs w:val="28"/>
              </w:rPr>
              <w:t xml:space="preserve">1.  </w:t>
            </w:r>
            <w:r w:rsidRPr="006300DB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Анкетирование родительской общественности </w:t>
            </w:r>
            <w:r w:rsidRPr="006300DB">
              <w:rPr>
                <w:rFonts w:ascii="Times New Roman" w:hAnsi="Times New Roman" w:cs="Times New Roman"/>
                <w:color w:val="000000"/>
                <w:kern w:val="24"/>
                <w:sz w:val="28"/>
                <w:szCs w:val="28"/>
              </w:rPr>
              <w:t xml:space="preserve">на предмет выявления уровня знаний </w:t>
            </w:r>
            <w:proofErr w:type="gramStart"/>
            <w:r w:rsidRPr="006300DB">
              <w:rPr>
                <w:rFonts w:ascii="Times New Roman" w:hAnsi="Times New Roman" w:cs="Times New Roman"/>
                <w:color w:val="000000"/>
                <w:kern w:val="24"/>
                <w:sz w:val="28"/>
                <w:szCs w:val="28"/>
              </w:rPr>
              <w:t>о</w:t>
            </w:r>
            <w:proofErr w:type="gramEnd"/>
            <w:r w:rsidRPr="006300DB">
              <w:rPr>
                <w:rFonts w:ascii="Times New Roman" w:hAnsi="Times New Roman" w:cs="Times New Roman"/>
                <w:color w:val="000000"/>
                <w:kern w:val="24"/>
                <w:sz w:val="28"/>
                <w:szCs w:val="28"/>
              </w:rPr>
              <w:t xml:space="preserve"> историческом краеведении и необходимости знакомить детей с  историей родного края.</w:t>
            </w:r>
          </w:p>
          <w:p w:rsidR="006300DB" w:rsidRDefault="006300DB" w:rsidP="006300DB">
            <w:pPr>
              <w:jc w:val="both"/>
              <w:rPr>
                <w:rFonts w:ascii="Times New Roman" w:hAnsi="Times New Roman" w:cs="Times New Roman"/>
                <w:color w:val="000000"/>
                <w:kern w:val="24"/>
                <w:sz w:val="28"/>
                <w:szCs w:val="28"/>
              </w:rPr>
            </w:pPr>
            <w:r w:rsidRPr="006300DB">
              <w:rPr>
                <w:rFonts w:ascii="Times New Roman" w:hAnsi="Times New Roman" w:cs="Times New Roman"/>
                <w:color w:val="000000"/>
                <w:kern w:val="24"/>
                <w:sz w:val="28"/>
                <w:szCs w:val="28"/>
                <w:u w:val="single"/>
              </w:rPr>
              <w:t>Результат:</w:t>
            </w:r>
            <w:r w:rsidRPr="006300DB">
              <w:rPr>
                <w:rFonts w:ascii="Times New Roman" w:hAnsi="Times New Roman" w:cs="Times New Roman"/>
                <w:color w:val="000000"/>
                <w:kern w:val="24"/>
                <w:sz w:val="28"/>
                <w:szCs w:val="28"/>
              </w:rPr>
              <w:t xml:space="preserve"> выявление степени уровня знаний и заинтересованности родителей для построения дальнейшей работы по данной тематике.</w:t>
            </w:r>
          </w:p>
          <w:p w:rsidR="006300DB" w:rsidRPr="006300DB" w:rsidRDefault="006300DB" w:rsidP="006300DB">
            <w:pPr>
              <w:jc w:val="both"/>
              <w:rPr>
                <w:rFonts w:ascii="Times New Roman" w:hAnsi="Times New Roman" w:cs="Times New Roman"/>
                <w:color w:val="93A299"/>
                <w:sz w:val="28"/>
                <w:szCs w:val="28"/>
              </w:rPr>
            </w:pPr>
          </w:p>
          <w:p w:rsidR="006300DB" w:rsidRPr="006300DB" w:rsidRDefault="006300DB" w:rsidP="006300DB">
            <w:pPr>
              <w:jc w:val="both"/>
              <w:rPr>
                <w:rFonts w:ascii="Times New Roman" w:hAnsi="Times New Roman" w:cs="Times New Roman"/>
                <w:color w:val="93A299"/>
                <w:sz w:val="28"/>
                <w:szCs w:val="28"/>
              </w:rPr>
            </w:pPr>
            <w:r w:rsidRPr="006300DB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>2. Родительское собрание:</w:t>
            </w:r>
          </w:p>
          <w:p w:rsidR="006300DB" w:rsidRPr="006300DB" w:rsidRDefault="006300DB" w:rsidP="006300DB">
            <w:pPr>
              <w:jc w:val="both"/>
              <w:rPr>
                <w:rFonts w:ascii="Times New Roman" w:hAnsi="Times New Roman" w:cs="Times New Roman"/>
                <w:color w:val="93A299"/>
                <w:sz w:val="28"/>
                <w:szCs w:val="28"/>
              </w:rPr>
            </w:pPr>
            <w:r w:rsidRPr="006300DB">
              <w:rPr>
                <w:rFonts w:ascii="Times New Roman" w:hAnsi="Times New Roman" w:cs="Times New Roman"/>
                <w:color w:val="000000"/>
                <w:kern w:val="24"/>
                <w:sz w:val="28"/>
                <w:szCs w:val="28"/>
              </w:rPr>
              <w:t>- знакомство родителей с проектной деятельностью в рамках реализации годовой задачи по краеведению;</w:t>
            </w:r>
          </w:p>
          <w:p w:rsidR="006300DB" w:rsidRPr="006300DB" w:rsidRDefault="006300DB" w:rsidP="006300DB">
            <w:pPr>
              <w:jc w:val="both"/>
              <w:rPr>
                <w:rFonts w:ascii="Times New Roman" w:hAnsi="Times New Roman" w:cs="Times New Roman"/>
                <w:color w:val="93A299"/>
                <w:sz w:val="28"/>
                <w:szCs w:val="28"/>
              </w:rPr>
            </w:pPr>
            <w:r w:rsidRPr="006300DB">
              <w:rPr>
                <w:rFonts w:ascii="Times New Roman" w:hAnsi="Times New Roman" w:cs="Times New Roman"/>
                <w:color w:val="000000"/>
                <w:kern w:val="24"/>
                <w:sz w:val="28"/>
                <w:szCs w:val="28"/>
              </w:rPr>
              <w:t>- подбор рекомендаций для родителей по разработке «Маршрутов выходного дня»;</w:t>
            </w:r>
          </w:p>
          <w:p w:rsidR="006300DB" w:rsidRPr="006300DB" w:rsidRDefault="006300DB" w:rsidP="006300DB">
            <w:pPr>
              <w:jc w:val="both"/>
              <w:rPr>
                <w:rFonts w:ascii="Times New Roman" w:hAnsi="Times New Roman" w:cs="Times New Roman"/>
                <w:color w:val="93A299"/>
                <w:sz w:val="28"/>
                <w:szCs w:val="28"/>
              </w:rPr>
            </w:pPr>
            <w:r w:rsidRPr="006300DB">
              <w:rPr>
                <w:rFonts w:ascii="Times New Roman" w:hAnsi="Times New Roman" w:cs="Times New Roman"/>
                <w:color w:val="000000"/>
                <w:kern w:val="24"/>
                <w:sz w:val="28"/>
                <w:szCs w:val="28"/>
              </w:rPr>
              <w:t>- знакомство с алгоритмом разработки «Маршрута выходного дня».</w:t>
            </w:r>
          </w:p>
          <w:p w:rsidR="006300DB" w:rsidRDefault="006300DB" w:rsidP="006300DB">
            <w:pPr>
              <w:jc w:val="both"/>
              <w:rPr>
                <w:rFonts w:ascii="Times New Roman" w:hAnsi="Times New Roman" w:cs="Times New Roman"/>
                <w:color w:val="000000"/>
                <w:kern w:val="24"/>
                <w:sz w:val="28"/>
                <w:szCs w:val="28"/>
              </w:rPr>
            </w:pPr>
            <w:r w:rsidRPr="006300DB">
              <w:rPr>
                <w:rFonts w:ascii="Times New Roman" w:hAnsi="Times New Roman" w:cs="Times New Roman"/>
                <w:color w:val="000000"/>
                <w:kern w:val="24"/>
                <w:sz w:val="28"/>
                <w:szCs w:val="28"/>
                <w:u w:val="single"/>
              </w:rPr>
              <w:t>Результат</w:t>
            </w:r>
            <w:r w:rsidRPr="006300DB">
              <w:rPr>
                <w:rFonts w:ascii="Times New Roman" w:hAnsi="Times New Roman" w:cs="Times New Roman"/>
                <w:color w:val="000000"/>
                <w:kern w:val="24"/>
                <w:sz w:val="28"/>
                <w:szCs w:val="28"/>
              </w:rPr>
              <w:t>: Мотивация родителей на предстоящую деятельность.</w:t>
            </w:r>
          </w:p>
          <w:p w:rsidR="006300DB" w:rsidRPr="006300DB" w:rsidRDefault="006300DB" w:rsidP="006300DB">
            <w:pPr>
              <w:jc w:val="both"/>
              <w:rPr>
                <w:rFonts w:ascii="Times New Roman" w:hAnsi="Times New Roman" w:cs="Times New Roman"/>
                <w:color w:val="93A299"/>
                <w:sz w:val="28"/>
                <w:szCs w:val="28"/>
              </w:rPr>
            </w:pPr>
          </w:p>
          <w:p w:rsidR="006300DB" w:rsidRPr="006300DB" w:rsidRDefault="006300DB" w:rsidP="006300DB">
            <w:pPr>
              <w:jc w:val="both"/>
              <w:rPr>
                <w:rFonts w:ascii="Times New Roman" w:hAnsi="Times New Roman" w:cs="Times New Roman"/>
                <w:color w:val="93A299"/>
                <w:sz w:val="28"/>
                <w:szCs w:val="28"/>
              </w:rPr>
            </w:pPr>
            <w:r w:rsidRPr="006300DB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>3.Разработка родителями «Маршрута выходного дня».</w:t>
            </w:r>
          </w:p>
          <w:p w:rsidR="006300DB" w:rsidRDefault="006300DB" w:rsidP="006300DB">
            <w:pPr>
              <w:jc w:val="both"/>
              <w:rPr>
                <w:rFonts w:ascii="Times New Roman" w:hAnsi="Times New Roman" w:cs="Times New Roman"/>
                <w:color w:val="000000"/>
                <w:kern w:val="24"/>
                <w:sz w:val="28"/>
                <w:szCs w:val="28"/>
              </w:rPr>
            </w:pPr>
            <w:r w:rsidRPr="006300DB">
              <w:rPr>
                <w:rFonts w:ascii="Times New Roman" w:hAnsi="Times New Roman" w:cs="Times New Roman"/>
                <w:color w:val="000000"/>
                <w:kern w:val="24"/>
                <w:sz w:val="28"/>
                <w:szCs w:val="28"/>
                <w:u w:val="single"/>
              </w:rPr>
              <w:t>Результат</w:t>
            </w:r>
            <w:r w:rsidRPr="006300DB">
              <w:rPr>
                <w:rFonts w:ascii="Times New Roman" w:hAnsi="Times New Roman" w:cs="Times New Roman"/>
                <w:color w:val="000000"/>
                <w:kern w:val="24"/>
                <w:sz w:val="28"/>
                <w:szCs w:val="28"/>
              </w:rPr>
              <w:t>: создание плана проведения «Маршрута выходного дня».</w:t>
            </w:r>
          </w:p>
          <w:p w:rsidR="006300DB" w:rsidRPr="006300DB" w:rsidRDefault="006300DB" w:rsidP="006300DB">
            <w:pPr>
              <w:jc w:val="both"/>
              <w:rPr>
                <w:rFonts w:ascii="Times New Roman" w:hAnsi="Times New Roman" w:cs="Times New Roman"/>
                <w:color w:val="93A299"/>
                <w:sz w:val="28"/>
                <w:szCs w:val="28"/>
              </w:rPr>
            </w:pPr>
          </w:p>
          <w:p w:rsidR="006300DB" w:rsidRPr="006300DB" w:rsidRDefault="006300DB" w:rsidP="006300DB">
            <w:pPr>
              <w:jc w:val="both"/>
              <w:rPr>
                <w:rFonts w:ascii="Times New Roman" w:hAnsi="Times New Roman" w:cs="Times New Roman"/>
                <w:color w:val="93A299"/>
                <w:sz w:val="28"/>
                <w:szCs w:val="28"/>
              </w:rPr>
            </w:pPr>
            <w:r w:rsidRPr="006300DB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>4.Прогулка по маршруту. Запись видеосюжета о маршруте.</w:t>
            </w:r>
          </w:p>
          <w:p w:rsidR="006300DB" w:rsidRDefault="006300DB" w:rsidP="006300DB">
            <w:pPr>
              <w:jc w:val="both"/>
              <w:rPr>
                <w:rFonts w:ascii="Times New Roman" w:hAnsi="Times New Roman" w:cs="Times New Roman"/>
                <w:color w:val="000000"/>
                <w:kern w:val="24"/>
                <w:sz w:val="28"/>
                <w:szCs w:val="28"/>
              </w:rPr>
            </w:pPr>
            <w:r w:rsidRPr="006300DB">
              <w:rPr>
                <w:rFonts w:ascii="Times New Roman" w:hAnsi="Times New Roman" w:cs="Times New Roman"/>
                <w:color w:val="000000"/>
                <w:kern w:val="24"/>
                <w:sz w:val="28"/>
                <w:szCs w:val="28"/>
                <w:u w:val="single"/>
              </w:rPr>
              <w:t>Результат</w:t>
            </w:r>
            <w:r w:rsidRPr="006300DB">
              <w:rPr>
                <w:rFonts w:ascii="Times New Roman" w:hAnsi="Times New Roman" w:cs="Times New Roman"/>
                <w:color w:val="000000"/>
                <w:kern w:val="24"/>
                <w:sz w:val="28"/>
                <w:szCs w:val="28"/>
              </w:rPr>
              <w:t>: Обогащение знаний и практического опыта детей и родителей в совместной деятельности.</w:t>
            </w:r>
          </w:p>
          <w:p w:rsidR="006300DB" w:rsidRPr="006300DB" w:rsidRDefault="006300DB" w:rsidP="006300DB">
            <w:pPr>
              <w:jc w:val="both"/>
              <w:rPr>
                <w:rFonts w:ascii="Times New Roman" w:hAnsi="Times New Roman" w:cs="Times New Roman"/>
                <w:color w:val="93A299"/>
                <w:sz w:val="28"/>
                <w:szCs w:val="28"/>
              </w:rPr>
            </w:pPr>
          </w:p>
          <w:p w:rsidR="006300DB" w:rsidRPr="006300DB" w:rsidRDefault="006300DB" w:rsidP="006300DB">
            <w:pPr>
              <w:jc w:val="both"/>
              <w:rPr>
                <w:rFonts w:ascii="Times New Roman" w:hAnsi="Times New Roman" w:cs="Times New Roman"/>
                <w:color w:val="93A299"/>
                <w:sz w:val="28"/>
                <w:szCs w:val="28"/>
              </w:rPr>
            </w:pPr>
            <w:r w:rsidRPr="006300DB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>5.Презентация готовых маршрутов в группах.</w:t>
            </w:r>
          </w:p>
          <w:p w:rsidR="006300DB" w:rsidRPr="006300DB" w:rsidRDefault="006300DB" w:rsidP="006300DB">
            <w:pPr>
              <w:jc w:val="both"/>
              <w:rPr>
                <w:rFonts w:ascii="Times New Roman" w:hAnsi="Times New Roman" w:cs="Times New Roman"/>
                <w:color w:val="93A299"/>
                <w:sz w:val="28"/>
                <w:szCs w:val="28"/>
              </w:rPr>
            </w:pPr>
            <w:r w:rsidRPr="006300DB">
              <w:rPr>
                <w:rFonts w:ascii="Times New Roman" w:hAnsi="Times New Roman" w:cs="Times New Roman"/>
                <w:color w:val="000000"/>
                <w:kern w:val="24"/>
                <w:sz w:val="28"/>
                <w:szCs w:val="28"/>
                <w:u w:val="single"/>
              </w:rPr>
              <w:t>Результат</w:t>
            </w:r>
            <w:r w:rsidRPr="006300DB">
              <w:rPr>
                <w:rFonts w:ascii="Times New Roman" w:hAnsi="Times New Roman" w:cs="Times New Roman"/>
                <w:color w:val="000000"/>
                <w:kern w:val="24"/>
                <w:sz w:val="28"/>
                <w:szCs w:val="28"/>
              </w:rPr>
              <w:t>: Видеоэкскурсия, </w:t>
            </w:r>
            <w:r w:rsidRPr="006300DB">
              <w:rPr>
                <w:rFonts w:ascii="Times New Roman" w:hAnsi="Times New Roman" w:cs="Times New Roman"/>
                <w:color w:val="0D0D0D"/>
                <w:kern w:val="24"/>
                <w:sz w:val="28"/>
                <w:szCs w:val="28"/>
              </w:rPr>
              <w:t>буклеты</w:t>
            </w:r>
            <w:r w:rsidRPr="006300DB">
              <w:rPr>
                <w:rFonts w:ascii="Times New Roman" w:hAnsi="Times New Roman" w:cs="Times New Roman"/>
                <w:color w:val="000000"/>
                <w:kern w:val="24"/>
                <w:sz w:val="28"/>
                <w:szCs w:val="28"/>
              </w:rPr>
              <w:t>, брошюры, вернисаж рисунков «Мой выходной день».</w:t>
            </w:r>
          </w:p>
          <w:p w:rsidR="006300DB" w:rsidRDefault="006300DB" w:rsidP="006300DB">
            <w:pPr>
              <w:tabs>
                <w:tab w:val="left" w:pos="7722"/>
              </w:tabs>
              <w:rPr>
                <w:rFonts w:cs="+mj-cs"/>
                <w:b/>
                <w:bCs/>
                <w:caps/>
                <w:color w:val="FF0000"/>
                <w:kern w:val="24"/>
                <w:sz w:val="48"/>
                <w:szCs w:val="48"/>
              </w:rPr>
            </w:pPr>
          </w:p>
        </w:tc>
      </w:tr>
    </w:tbl>
    <w:p w:rsidR="006300DB" w:rsidRDefault="006300DB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5984" w:type="dxa"/>
        <w:tblLook w:val="04A0" w:firstRow="1" w:lastRow="0" w:firstColumn="1" w:lastColumn="0" w:noHBand="0" w:noVBand="1"/>
      </w:tblPr>
      <w:tblGrid>
        <w:gridCol w:w="8046"/>
        <w:gridCol w:w="7938"/>
      </w:tblGrid>
      <w:tr w:rsidR="006F4DBF" w:rsidTr="006F4DBF">
        <w:tc>
          <w:tcPr>
            <w:tcW w:w="8046" w:type="dxa"/>
          </w:tcPr>
          <w:p w:rsidR="006F4DBF" w:rsidRPr="006F4DBF" w:rsidRDefault="006F4DBF" w:rsidP="006F4DBF">
            <w:pPr>
              <w:pStyle w:val="c3"/>
              <w:shd w:val="clear" w:color="auto" w:fill="FFFFFF"/>
              <w:spacing w:before="0" w:beforeAutospacing="0" w:after="0" w:afterAutospacing="0"/>
              <w:ind w:firstLine="708"/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6F4DBF">
              <w:rPr>
                <w:rStyle w:val="c6"/>
                <w:b/>
                <w:bCs/>
                <w:color w:val="FF0000"/>
                <w:sz w:val="28"/>
                <w:szCs w:val="28"/>
              </w:rPr>
              <w:lastRenderedPageBreak/>
              <w:t>Р</w:t>
            </w:r>
            <w:r w:rsidRPr="006F4DBF">
              <w:rPr>
                <w:rStyle w:val="c6"/>
                <w:b/>
                <w:bCs/>
                <w:color w:val="FF0000"/>
                <w:sz w:val="28"/>
                <w:szCs w:val="28"/>
              </w:rPr>
              <w:t>азработка маршрута включает в себя:</w:t>
            </w:r>
          </w:p>
          <w:p w:rsidR="006F4DBF" w:rsidRDefault="006F4DBF" w:rsidP="006F4DBF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6"/>
                <w:b/>
                <w:bCs/>
                <w:color w:val="000000"/>
                <w:sz w:val="28"/>
                <w:szCs w:val="28"/>
              </w:rPr>
              <w:t>1. Оп</w:t>
            </w:r>
            <w:r>
              <w:rPr>
                <w:rStyle w:val="c6"/>
                <w:b/>
                <w:bCs/>
                <w:color w:val="000000"/>
                <w:sz w:val="28"/>
                <w:szCs w:val="28"/>
              </w:rPr>
              <w:t>ределение цели и задач прогулки.</w:t>
            </w:r>
          </w:p>
          <w:p w:rsidR="006F4DBF" w:rsidRPr="006F4DBF" w:rsidRDefault="006F4DBF" w:rsidP="006F4DBF">
            <w:pPr>
              <w:pStyle w:val="c3"/>
              <w:shd w:val="clear" w:color="auto" w:fill="FFFFFF"/>
              <w:spacing w:before="0" w:beforeAutospacing="0" w:after="0" w:afterAutospacing="0"/>
              <w:ind w:firstLine="708"/>
              <w:jc w:val="both"/>
              <w:rPr>
                <w:rFonts w:ascii="Calibri" w:hAnsi="Calibri" w:cs="Calibri"/>
                <w:color w:val="000000"/>
              </w:rPr>
            </w:pPr>
            <w:r w:rsidRPr="006F4DBF">
              <w:rPr>
                <w:rStyle w:val="c1"/>
                <w:color w:val="000000"/>
              </w:rPr>
              <w:t xml:space="preserve">Очень важно, чтобы прогулка была достаточно интересна, но при этом не была перегружена потоком ненужной информации, и способ подачи материала не был утомительным для детей. </w:t>
            </w:r>
          </w:p>
          <w:p w:rsidR="006F4DBF" w:rsidRDefault="006F4DBF" w:rsidP="006F4DBF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6"/>
                <w:b/>
                <w:bCs/>
                <w:color w:val="000000"/>
                <w:sz w:val="28"/>
                <w:szCs w:val="28"/>
              </w:rPr>
              <w:t>2. Выбор темы.</w:t>
            </w:r>
          </w:p>
          <w:p w:rsidR="006F4DBF" w:rsidRPr="006F4DBF" w:rsidRDefault="006F4DBF" w:rsidP="006F4DBF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</w:rPr>
            </w:pPr>
            <w:r w:rsidRPr="006F4DBF">
              <w:rPr>
                <w:rStyle w:val="c1"/>
                <w:color w:val="000000"/>
              </w:rPr>
              <w:t>Примерная тематика «Маршрутов выходного дня»:</w:t>
            </w:r>
            <w:r w:rsidRPr="006F4DBF">
              <w:rPr>
                <w:rFonts w:ascii="Calibri" w:hAnsi="Calibri" w:cs="Calibri"/>
                <w:color w:val="000000"/>
              </w:rPr>
              <w:t xml:space="preserve"> </w:t>
            </w:r>
            <w:r w:rsidRPr="006F4DBF">
              <w:rPr>
                <w:rStyle w:val="c1"/>
                <w:color w:val="000000"/>
              </w:rPr>
              <w:t>«Улицы нашего поселка», «Предприятия поселка», «Храм - сердце поселка».</w:t>
            </w:r>
          </w:p>
          <w:p w:rsidR="006F4DBF" w:rsidRDefault="006F4DBF" w:rsidP="006F4DBF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6"/>
                <w:b/>
                <w:bCs/>
                <w:color w:val="000000"/>
                <w:sz w:val="28"/>
                <w:szCs w:val="28"/>
              </w:rPr>
              <w:t>3.</w:t>
            </w:r>
            <w:r>
              <w:rPr>
                <w:rStyle w:val="c6"/>
                <w:b/>
                <w:bCs/>
                <w:color w:val="000000"/>
                <w:sz w:val="28"/>
                <w:szCs w:val="28"/>
              </w:rPr>
              <w:t>Отбор литературы и электронных носителей информации.</w:t>
            </w:r>
          </w:p>
          <w:p w:rsidR="006F4DBF" w:rsidRDefault="006F4DBF" w:rsidP="006F4DBF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6"/>
                <w:b/>
                <w:bCs/>
                <w:color w:val="000000"/>
                <w:sz w:val="28"/>
                <w:szCs w:val="28"/>
              </w:rPr>
              <w:t>4. Отбор и изучение объектов.</w:t>
            </w:r>
          </w:p>
          <w:p w:rsidR="006F4DBF" w:rsidRPr="006F4DBF" w:rsidRDefault="006F4DBF" w:rsidP="006F4DBF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</w:rPr>
            </w:pPr>
            <w:r w:rsidRPr="006F4DBF">
              <w:rPr>
                <w:rStyle w:val="c6"/>
                <w:b/>
                <w:bCs/>
                <w:color w:val="000000"/>
              </w:rPr>
              <w:t xml:space="preserve">В качестве объектов могут быть </w:t>
            </w:r>
            <w:proofErr w:type="gramStart"/>
            <w:r w:rsidRPr="006F4DBF">
              <w:rPr>
                <w:rStyle w:val="c6"/>
                <w:b/>
                <w:bCs/>
                <w:color w:val="000000"/>
              </w:rPr>
              <w:t>выбраны</w:t>
            </w:r>
            <w:proofErr w:type="gramEnd"/>
            <w:r w:rsidRPr="006F4DBF">
              <w:rPr>
                <w:rStyle w:val="c6"/>
                <w:b/>
                <w:bCs/>
                <w:color w:val="000000"/>
              </w:rPr>
              <w:t>:</w:t>
            </w:r>
          </w:p>
          <w:p w:rsidR="006F4DBF" w:rsidRPr="006F4DBF" w:rsidRDefault="006F4DBF" w:rsidP="006F4DBF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</w:rPr>
            </w:pPr>
            <w:r w:rsidRPr="006F4DBF">
              <w:rPr>
                <w:rStyle w:val="c1"/>
                <w:color w:val="000000"/>
              </w:rPr>
              <w:t>- памятные места, связанные с историческими событиями;</w:t>
            </w:r>
          </w:p>
          <w:p w:rsidR="006F4DBF" w:rsidRPr="006F4DBF" w:rsidRDefault="006F4DBF" w:rsidP="006F4DBF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</w:rPr>
            </w:pPr>
            <w:r w:rsidRPr="006F4DBF">
              <w:rPr>
                <w:rStyle w:val="c1"/>
                <w:color w:val="000000"/>
              </w:rPr>
              <w:t>- здания и сооружения, памятники;</w:t>
            </w:r>
          </w:p>
          <w:p w:rsidR="006F4DBF" w:rsidRPr="006F4DBF" w:rsidRDefault="006F4DBF" w:rsidP="006F4DBF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</w:rPr>
            </w:pPr>
            <w:r w:rsidRPr="006F4DBF">
              <w:rPr>
                <w:rStyle w:val="c1"/>
                <w:color w:val="000000"/>
              </w:rPr>
              <w:t>- экспозиции музея.</w:t>
            </w:r>
          </w:p>
          <w:p w:rsidR="006F4DBF" w:rsidRPr="006F4DBF" w:rsidRDefault="006F4DBF" w:rsidP="006F4DBF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</w:rPr>
            </w:pPr>
            <w:r w:rsidRPr="006F4DBF">
              <w:rPr>
                <w:rStyle w:val="c6"/>
                <w:b/>
                <w:bCs/>
                <w:color w:val="000000"/>
              </w:rPr>
              <w:t>Критерии </w:t>
            </w:r>
            <w:hyperlink r:id="rId6" w:history="1">
              <w:r w:rsidRPr="006F4DBF">
                <w:rPr>
                  <w:rStyle w:val="a5"/>
                  <w:b/>
                  <w:bCs/>
                  <w:color w:val="000000" w:themeColor="text1"/>
                </w:rPr>
                <w:t>оценки объектов</w:t>
              </w:r>
            </w:hyperlink>
            <w:r w:rsidRPr="006F4DBF">
              <w:rPr>
                <w:rStyle w:val="c6"/>
                <w:b/>
                <w:bCs/>
                <w:color w:val="000000"/>
              </w:rPr>
              <w:t> для их включения в маршрут:</w:t>
            </w:r>
          </w:p>
          <w:p w:rsidR="006F4DBF" w:rsidRPr="006F4DBF" w:rsidRDefault="006F4DBF" w:rsidP="006F4DBF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</w:rPr>
            </w:pPr>
            <w:r w:rsidRPr="006F4DBF">
              <w:rPr>
                <w:rStyle w:val="c1"/>
                <w:color w:val="000000"/>
              </w:rPr>
              <w:t>- познавательная ценность;</w:t>
            </w:r>
          </w:p>
          <w:p w:rsidR="006F4DBF" w:rsidRPr="006F4DBF" w:rsidRDefault="006F4DBF" w:rsidP="006F4DBF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</w:rPr>
            </w:pPr>
            <w:r w:rsidRPr="006F4DBF">
              <w:rPr>
                <w:rStyle w:val="c1"/>
                <w:color w:val="000000"/>
              </w:rPr>
              <w:t>- известность объекта;</w:t>
            </w:r>
          </w:p>
          <w:p w:rsidR="006F4DBF" w:rsidRPr="006F4DBF" w:rsidRDefault="006F4DBF" w:rsidP="006F4DBF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</w:rPr>
            </w:pPr>
            <w:r w:rsidRPr="006F4DBF">
              <w:rPr>
                <w:rStyle w:val="c1"/>
                <w:color w:val="000000"/>
              </w:rPr>
              <w:t>- выразительность объекта;</w:t>
            </w:r>
          </w:p>
          <w:p w:rsidR="006F4DBF" w:rsidRPr="006F4DBF" w:rsidRDefault="006F4DBF" w:rsidP="006F4DBF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</w:rPr>
            </w:pPr>
            <w:r w:rsidRPr="006F4DBF">
              <w:rPr>
                <w:rStyle w:val="c1"/>
                <w:color w:val="000000"/>
              </w:rPr>
              <w:t>- сохранность объекта;</w:t>
            </w:r>
          </w:p>
          <w:p w:rsidR="006F4DBF" w:rsidRPr="006F4DBF" w:rsidRDefault="006F4DBF" w:rsidP="006F4DBF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</w:rPr>
            </w:pPr>
            <w:r w:rsidRPr="006F4DBF">
              <w:rPr>
                <w:rStyle w:val="c1"/>
                <w:color w:val="000000"/>
              </w:rPr>
              <w:t>- местонахождение объекта;</w:t>
            </w:r>
          </w:p>
          <w:p w:rsidR="006F4DBF" w:rsidRPr="006F4DBF" w:rsidRDefault="006F4DBF" w:rsidP="006F4DBF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</w:rPr>
            </w:pPr>
            <w:r w:rsidRPr="006F4DBF">
              <w:rPr>
                <w:rStyle w:val="c1"/>
                <w:color w:val="000000"/>
              </w:rPr>
              <w:t>- доступность и безопасность.</w:t>
            </w:r>
          </w:p>
          <w:p w:rsidR="006F4DBF" w:rsidRDefault="006F4DBF" w:rsidP="006F4DBF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6"/>
                <w:b/>
                <w:bCs/>
                <w:color w:val="000000"/>
                <w:sz w:val="28"/>
                <w:szCs w:val="28"/>
              </w:rPr>
              <w:t>5 этап. Составление маршрута.</w:t>
            </w:r>
          </w:p>
          <w:p w:rsidR="006F4DBF" w:rsidRPr="006F4DBF" w:rsidRDefault="006F4DBF" w:rsidP="006F4DBF">
            <w:pPr>
              <w:pStyle w:val="c3"/>
              <w:shd w:val="clear" w:color="auto" w:fill="FFFFFF"/>
              <w:spacing w:before="0" w:beforeAutospacing="0" w:after="0" w:afterAutospacing="0"/>
              <w:ind w:firstLine="708"/>
              <w:jc w:val="both"/>
              <w:rPr>
                <w:rFonts w:ascii="Calibri" w:hAnsi="Calibri" w:cs="Calibri"/>
                <w:color w:val="000000"/>
              </w:rPr>
            </w:pPr>
            <w:r w:rsidRPr="006F4DBF">
              <w:rPr>
                <w:rStyle w:val="c1"/>
                <w:color w:val="000000"/>
              </w:rPr>
              <w:t>Документальное оформление.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  <w:r w:rsidRPr="006F4DBF">
              <w:rPr>
                <w:rStyle w:val="c1"/>
                <w:color w:val="000000"/>
              </w:rPr>
              <w:t xml:space="preserve">Оформление </w:t>
            </w:r>
            <w:r w:rsidRPr="006F4DBF">
              <w:rPr>
                <w:rStyle w:val="c1"/>
                <w:color w:val="000000"/>
              </w:rPr>
              <w:t>памяток, рекомендаций</w:t>
            </w:r>
            <w:r w:rsidRPr="006F4DBF">
              <w:rPr>
                <w:rStyle w:val="c1"/>
                <w:color w:val="000000"/>
              </w:rPr>
              <w:t>.</w:t>
            </w:r>
          </w:p>
          <w:p w:rsidR="006F4DBF" w:rsidRDefault="006F4DBF" w:rsidP="006F4DBF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6"/>
                <w:b/>
                <w:bCs/>
                <w:color w:val="000000"/>
                <w:sz w:val="28"/>
                <w:szCs w:val="28"/>
              </w:rPr>
              <w:t>6 этап. Карта трассы маршрута.</w:t>
            </w:r>
          </w:p>
          <w:p w:rsidR="006F4DBF" w:rsidRPr="006F4DBF" w:rsidRDefault="006F4DBF" w:rsidP="006F4DBF">
            <w:pPr>
              <w:pStyle w:val="c3"/>
              <w:shd w:val="clear" w:color="auto" w:fill="FFFFFF"/>
              <w:spacing w:before="0" w:beforeAutospacing="0" w:after="0" w:afterAutospacing="0"/>
              <w:ind w:firstLine="708"/>
              <w:jc w:val="both"/>
              <w:rPr>
                <w:rFonts w:ascii="Calibri" w:hAnsi="Calibri" w:cs="Calibri"/>
                <w:color w:val="000000"/>
              </w:rPr>
            </w:pPr>
            <w:r w:rsidRPr="006F4DBF">
              <w:rPr>
                <w:rStyle w:val="c1"/>
                <w:color w:val="000000"/>
              </w:rPr>
              <w:t>При организации маршрута ставятся задачи:</w:t>
            </w:r>
          </w:p>
          <w:p w:rsidR="006F4DBF" w:rsidRPr="006F4DBF" w:rsidRDefault="006F4DBF" w:rsidP="006F4DBF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</w:rPr>
            </w:pPr>
            <w:r w:rsidRPr="006F4DBF">
              <w:rPr>
                <w:rStyle w:val="c1"/>
                <w:color w:val="000000"/>
              </w:rPr>
              <w:t>- ознакомиться с трассой маршрута;</w:t>
            </w:r>
          </w:p>
          <w:p w:rsidR="006F4DBF" w:rsidRPr="006F4DBF" w:rsidRDefault="006F4DBF" w:rsidP="006F4DBF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</w:rPr>
            </w:pPr>
            <w:r w:rsidRPr="006F4DBF">
              <w:rPr>
                <w:rStyle w:val="c1"/>
                <w:color w:val="000000"/>
              </w:rPr>
              <w:t>- выбрать лучшие точки для показа объектов;</w:t>
            </w:r>
          </w:p>
          <w:p w:rsidR="006F4DBF" w:rsidRPr="006F4DBF" w:rsidRDefault="006F4DBF" w:rsidP="006F4DBF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</w:rPr>
            </w:pPr>
            <w:r w:rsidRPr="006F4DBF">
              <w:rPr>
                <w:rStyle w:val="c1"/>
                <w:color w:val="000000"/>
              </w:rPr>
              <w:t>- выбрать методику ознакомления с объектом;</w:t>
            </w:r>
          </w:p>
          <w:p w:rsidR="006F4DBF" w:rsidRPr="006F4DBF" w:rsidRDefault="006F4DBF" w:rsidP="006F4DBF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</w:rPr>
            </w:pPr>
            <w:r w:rsidRPr="006F4DBF">
              <w:rPr>
                <w:rStyle w:val="c1"/>
                <w:color w:val="000000"/>
              </w:rPr>
              <w:t>- в целях безопасности передвижения по маршруту выявить потенциально опасные места и принять меры.</w:t>
            </w:r>
          </w:p>
          <w:p w:rsidR="006F4DBF" w:rsidRDefault="006F4DBF" w:rsidP="006F4DBF">
            <w:pPr>
              <w:pStyle w:val="c3"/>
              <w:shd w:val="clear" w:color="auto" w:fill="FFFFFF"/>
              <w:spacing w:before="0" w:beforeAutospacing="0" w:after="0" w:afterAutospacing="0"/>
              <w:ind w:firstLine="708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6"/>
                <w:b/>
                <w:bCs/>
                <w:color w:val="000000"/>
                <w:sz w:val="28"/>
                <w:szCs w:val="28"/>
              </w:rPr>
              <w:t>7. Подготовка текста экскурсии.</w:t>
            </w:r>
          </w:p>
          <w:p w:rsidR="006F4DBF" w:rsidRDefault="006F4DBF" w:rsidP="006F4DBF">
            <w:pPr>
              <w:pStyle w:val="c3"/>
              <w:shd w:val="clear" w:color="auto" w:fill="FFFFFF"/>
              <w:spacing w:before="0" w:beforeAutospacing="0" w:after="0" w:afterAutospacing="0"/>
              <w:ind w:firstLine="708"/>
              <w:jc w:val="both"/>
              <w:rPr>
                <w:rStyle w:val="c1"/>
                <w:color w:val="000000"/>
              </w:rPr>
            </w:pPr>
            <w:r w:rsidRPr="006F4DBF">
              <w:rPr>
                <w:rStyle w:val="c1"/>
                <w:color w:val="000000"/>
              </w:rPr>
              <w:t>Требования к тексту: краткость, четкость формулировок, необходимое количество фактического материала, наличие информации по теме, полное раскрытие темы, литературный язык, объективная оценка показываемых объектов, сформулированная точка зрения на события и факты.</w:t>
            </w:r>
          </w:p>
          <w:p w:rsidR="006F4DBF" w:rsidRDefault="006F4DBF" w:rsidP="006F4DBF">
            <w:pPr>
              <w:pStyle w:val="c3"/>
              <w:shd w:val="clear" w:color="auto" w:fill="FFFFFF"/>
              <w:spacing w:before="0" w:beforeAutospacing="0" w:after="0" w:afterAutospacing="0"/>
              <w:ind w:firstLine="708"/>
              <w:jc w:val="both"/>
              <w:rPr>
                <w:rStyle w:val="c1"/>
                <w:color w:val="000000"/>
              </w:rPr>
            </w:pPr>
          </w:p>
          <w:p w:rsidR="006F4DBF" w:rsidRDefault="006F4DBF" w:rsidP="006F4DBF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7938" w:type="dxa"/>
          </w:tcPr>
          <w:p w:rsidR="006F4DBF" w:rsidRPr="006F4DBF" w:rsidRDefault="006F4DBF" w:rsidP="006F4DBF">
            <w:pPr>
              <w:pStyle w:val="c3"/>
              <w:shd w:val="clear" w:color="auto" w:fill="FFFFFF"/>
              <w:spacing w:before="0" w:beforeAutospacing="0" w:after="0" w:afterAutospacing="0"/>
              <w:ind w:firstLine="708"/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6F4DBF">
              <w:rPr>
                <w:rStyle w:val="c6"/>
                <w:b/>
                <w:bCs/>
                <w:color w:val="FF0000"/>
                <w:sz w:val="28"/>
                <w:szCs w:val="28"/>
              </w:rPr>
              <w:t>Разработка маршрута включает в себя:</w:t>
            </w:r>
          </w:p>
          <w:p w:rsidR="006F4DBF" w:rsidRDefault="006F4DBF" w:rsidP="006F4DBF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6"/>
                <w:b/>
                <w:bCs/>
                <w:color w:val="000000"/>
                <w:sz w:val="28"/>
                <w:szCs w:val="28"/>
              </w:rPr>
              <w:t>1. Определение цели и задач прогулки.</w:t>
            </w:r>
          </w:p>
          <w:p w:rsidR="006F4DBF" w:rsidRPr="006F4DBF" w:rsidRDefault="006F4DBF" w:rsidP="006F4DBF">
            <w:pPr>
              <w:pStyle w:val="c3"/>
              <w:shd w:val="clear" w:color="auto" w:fill="FFFFFF"/>
              <w:spacing w:before="0" w:beforeAutospacing="0" w:after="0" w:afterAutospacing="0"/>
              <w:ind w:firstLine="708"/>
              <w:jc w:val="both"/>
              <w:rPr>
                <w:rFonts w:ascii="Calibri" w:hAnsi="Calibri" w:cs="Calibri"/>
                <w:color w:val="000000"/>
              </w:rPr>
            </w:pPr>
            <w:r w:rsidRPr="006F4DBF">
              <w:rPr>
                <w:rStyle w:val="c1"/>
                <w:color w:val="000000"/>
              </w:rPr>
              <w:t xml:space="preserve">Очень важно, чтобы прогулка была достаточно интересна, но при этом не была перегружена потоком ненужной информации, и способ подачи материала не был утомительным для детей. </w:t>
            </w:r>
          </w:p>
          <w:p w:rsidR="006F4DBF" w:rsidRDefault="006F4DBF" w:rsidP="006F4DBF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6"/>
                <w:b/>
                <w:bCs/>
                <w:color w:val="000000"/>
                <w:sz w:val="28"/>
                <w:szCs w:val="28"/>
              </w:rPr>
              <w:t>2. Выбор темы.</w:t>
            </w:r>
          </w:p>
          <w:p w:rsidR="006F4DBF" w:rsidRPr="006F4DBF" w:rsidRDefault="006F4DBF" w:rsidP="006F4DBF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</w:rPr>
            </w:pPr>
            <w:r w:rsidRPr="006F4DBF">
              <w:rPr>
                <w:rStyle w:val="c1"/>
                <w:color w:val="000000"/>
              </w:rPr>
              <w:t>Примерная тематика «Маршрутов выходного дня»:</w:t>
            </w:r>
            <w:r w:rsidRPr="006F4DBF">
              <w:rPr>
                <w:rFonts w:ascii="Calibri" w:hAnsi="Calibri" w:cs="Calibri"/>
                <w:color w:val="000000"/>
              </w:rPr>
              <w:t xml:space="preserve"> </w:t>
            </w:r>
            <w:r w:rsidRPr="006F4DBF">
              <w:rPr>
                <w:rStyle w:val="c1"/>
                <w:color w:val="000000"/>
              </w:rPr>
              <w:t>«Улицы нашего поселка», «Предприятия поселка», «Храм - сердце поселка».</w:t>
            </w:r>
          </w:p>
          <w:p w:rsidR="006F4DBF" w:rsidRDefault="006F4DBF" w:rsidP="006F4DBF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6"/>
                <w:b/>
                <w:bCs/>
                <w:color w:val="000000"/>
                <w:sz w:val="28"/>
                <w:szCs w:val="28"/>
              </w:rPr>
              <w:t>3.Отбор литературы и электронных носителей информации.</w:t>
            </w:r>
          </w:p>
          <w:p w:rsidR="006F4DBF" w:rsidRDefault="006F4DBF" w:rsidP="006F4DBF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6"/>
                <w:b/>
                <w:bCs/>
                <w:color w:val="000000"/>
                <w:sz w:val="28"/>
                <w:szCs w:val="28"/>
              </w:rPr>
              <w:t>4. Отбор и изучение объектов.</w:t>
            </w:r>
          </w:p>
          <w:p w:rsidR="006F4DBF" w:rsidRPr="006F4DBF" w:rsidRDefault="006F4DBF" w:rsidP="006F4DBF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</w:rPr>
            </w:pPr>
            <w:r w:rsidRPr="006F4DBF">
              <w:rPr>
                <w:rStyle w:val="c6"/>
                <w:b/>
                <w:bCs/>
                <w:color w:val="000000"/>
              </w:rPr>
              <w:t xml:space="preserve">В качестве объектов могут быть </w:t>
            </w:r>
            <w:proofErr w:type="gramStart"/>
            <w:r w:rsidRPr="006F4DBF">
              <w:rPr>
                <w:rStyle w:val="c6"/>
                <w:b/>
                <w:bCs/>
                <w:color w:val="000000"/>
              </w:rPr>
              <w:t>выбраны</w:t>
            </w:r>
            <w:proofErr w:type="gramEnd"/>
            <w:r w:rsidRPr="006F4DBF">
              <w:rPr>
                <w:rStyle w:val="c6"/>
                <w:b/>
                <w:bCs/>
                <w:color w:val="000000"/>
              </w:rPr>
              <w:t>:</w:t>
            </w:r>
          </w:p>
          <w:p w:rsidR="006F4DBF" w:rsidRPr="006F4DBF" w:rsidRDefault="006F4DBF" w:rsidP="006F4DBF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</w:rPr>
            </w:pPr>
            <w:r w:rsidRPr="006F4DBF">
              <w:rPr>
                <w:rStyle w:val="c1"/>
                <w:color w:val="000000"/>
              </w:rPr>
              <w:t>- памятные места, связанные с историческими событиями;</w:t>
            </w:r>
          </w:p>
          <w:p w:rsidR="006F4DBF" w:rsidRPr="006F4DBF" w:rsidRDefault="006F4DBF" w:rsidP="006F4DBF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</w:rPr>
            </w:pPr>
            <w:r w:rsidRPr="006F4DBF">
              <w:rPr>
                <w:rStyle w:val="c1"/>
                <w:color w:val="000000"/>
              </w:rPr>
              <w:t>- здания и сооружения, памятники;</w:t>
            </w:r>
          </w:p>
          <w:p w:rsidR="006F4DBF" w:rsidRPr="006F4DBF" w:rsidRDefault="006F4DBF" w:rsidP="006F4DBF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</w:rPr>
            </w:pPr>
            <w:r w:rsidRPr="006F4DBF">
              <w:rPr>
                <w:rStyle w:val="c1"/>
                <w:color w:val="000000"/>
              </w:rPr>
              <w:t>- экспозиции музея.</w:t>
            </w:r>
          </w:p>
          <w:p w:rsidR="006F4DBF" w:rsidRPr="006F4DBF" w:rsidRDefault="006F4DBF" w:rsidP="006F4DBF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</w:rPr>
            </w:pPr>
            <w:r w:rsidRPr="006F4DBF">
              <w:rPr>
                <w:rStyle w:val="c6"/>
                <w:b/>
                <w:bCs/>
                <w:color w:val="000000"/>
              </w:rPr>
              <w:t>Критерии </w:t>
            </w:r>
            <w:hyperlink r:id="rId7" w:history="1">
              <w:r w:rsidRPr="006F4DBF">
                <w:rPr>
                  <w:rStyle w:val="a5"/>
                  <w:b/>
                  <w:bCs/>
                  <w:color w:val="000000" w:themeColor="text1"/>
                </w:rPr>
                <w:t>оценки объектов</w:t>
              </w:r>
            </w:hyperlink>
            <w:r w:rsidRPr="006F4DBF">
              <w:rPr>
                <w:rStyle w:val="c6"/>
                <w:b/>
                <w:bCs/>
                <w:color w:val="000000"/>
              </w:rPr>
              <w:t> для их включения в маршрут:</w:t>
            </w:r>
          </w:p>
          <w:p w:rsidR="006F4DBF" w:rsidRPr="006F4DBF" w:rsidRDefault="006F4DBF" w:rsidP="006F4DBF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</w:rPr>
            </w:pPr>
            <w:r w:rsidRPr="006F4DBF">
              <w:rPr>
                <w:rStyle w:val="c1"/>
                <w:color w:val="000000"/>
              </w:rPr>
              <w:t>- познавательная ценность;</w:t>
            </w:r>
          </w:p>
          <w:p w:rsidR="006F4DBF" w:rsidRPr="006F4DBF" w:rsidRDefault="006F4DBF" w:rsidP="006F4DBF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</w:rPr>
            </w:pPr>
            <w:r w:rsidRPr="006F4DBF">
              <w:rPr>
                <w:rStyle w:val="c1"/>
                <w:color w:val="000000"/>
              </w:rPr>
              <w:t>- известность объекта;</w:t>
            </w:r>
          </w:p>
          <w:p w:rsidR="006F4DBF" w:rsidRPr="006F4DBF" w:rsidRDefault="006F4DBF" w:rsidP="006F4DBF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</w:rPr>
            </w:pPr>
            <w:r w:rsidRPr="006F4DBF">
              <w:rPr>
                <w:rStyle w:val="c1"/>
                <w:color w:val="000000"/>
              </w:rPr>
              <w:t>- выразительность объекта;</w:t>
            </w:r>
          </w:p>
          <w:p w:rsidR="006F4DBF" w:rsidRPr="006F4DBF" w:rsidRDefault="006F4DBF" w:rsidP="006F4DBF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</w:rPr>
            </w:pPr>
            <w:r w:rsidRPr="006F4DBF">
              <w:rPr>
                <w:rStyle w:val="c1"/>
                <w:color w:val="000000"/>
              </w:rPr>
              <w:t>- сохранность объекта;</w:t>
            </w:r>
          </w:p>
          <w:p w:rsidR="006F4DBF" w:rsidRPr="006F4DBF" w:rsidRDefault="006F4DBF" w:rsidP="006F4DBF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</w:rPr>
            </w:pPr>
            <w:r w:rsidRPr="006F4DBF">
              <w:rPr>
                <w:rStyle w:val="c1"/>
                <w:color w:val="000000"/>
              </w:rPr>
              <w:t>- местонахождение объекта;</w:t>
            </w:r>
          </w:p>
          <w:p w:rsidR="006F4DBF" w:rsidRPr="006F4DBF" w:rsidRDefault="006F4DBF" w:rsidP="006F4DBF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</w:rPr>
            </w:pPr>
            <w:r w:rsidRPr="006F4DBF">
              <w:rPr>
                <w:rStyle w:val="c1"/>
                <w:color w:val="000000"/>
              </w:rPr>
              <w:t>- доступность и безопасность.</w:t>
            </w:r>
          </w:p>
          <w:p w:rsidR="006F4DBF" w:rsidRDefault="006F4DBF" w:rsidP="006F4DBF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6"/>
                <w:b/>
                <w:bCs/>
                <w:color w:val="000000"/>
                <w:sz w:val="28"/>
                <w:szCs w:val="28"/>
              </w:rPr>
              <w:t>5 этап. Составление маршрута.</w:t>
            </w:r>
          </w:p>
          <w:p w:rsidR="006F4DBF" w:rsidRPr="006F4DBF" w:rsidRDefault="006F4DBF" w:rsidP="006F4DBF">
            <w:pPr>
              <w:pStyle w:val="c3"/>
              <w:shd w:val="clear" w:color="auto" w:fill="FFFFFF"/>
              <w:spacing w:before="0" w:beforeAutospacing="0" w:after="0" w:afterAutospacing="0"/>
              <w:ind w:firstLine="708"/>
              <w:jc w:val="both"/>
              <w:rPr>
                <w:rFonts w:ascii="Calibri" w:hAnsi="Calibri" w:cs="Calibri"/>
                <w:color w:val="000000"/>
              </w:rPr>
            </w:pPr>
            <w:r w:rsidRPr="006F4DBF">
              <w:rPr>
                <w:rStyle w:val="c1"/>
                <w:color w:val="000000"/>
              </w:rPr>
              <w:t>Документальное оформление.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  <w:r w:rsidRPr="006F4DBF">
              <w:rPr>
                <w:rStyle w:val="c1"/>
                <w:color w:val="000000"/>
              </w:rPr>
              <w:t>Оформление памяток, рекомендаций.</w:t>
            </w:r>
          </w:p>
          <w:p w:rsidR="006F4DBF" w:rsidRDefault="006F4DBF" w:rsidP="006F4DBF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6"/>
                <w:b/>
                <w:bCs/>
                <w:color w:val="000000"/>
                <w:sz w:val="28"/>
                <w:szCs w:val="28"/>
              </w:rPr>
              <w:t>6 этап. Карта трассы маршрута.</w:t>
            </w:r>
          </w:p>
          <w:p w:rsidR="006F4DBF" w:rsidRPr="006F4DBF" w:rsidRDefault="006F4DBF" w:rsidP="006F4DBF">
            <w:pPr>
              <w:pStyle w:val="c3"/>
              <w:shd w:val="clear" w:color="auto" w:fill="FFFFFF"/>
              <w:spacing w:before="0" w:beforeAutospacing="0" w:after="0" w:afterAutospacing="0"/>
              <w:ind w:firstLine="708"/>
              <w:jc w:val="both"/>
              <w:rPr>
                <w:rFonts w:ascii="Calibri" w:hAnsi="Calibri" w:cs="Calibri"/>
                <w:color w:val="000000"/>
              </w:rPr>
            </w:pPr>
            <w:r w:rsidRPr="006F4DBF">
              <w:rPr>
                <w:rStyle w:val="c1"/>
                <w:color w:val="000000"/>
              </w:rPr>
              <w:t>При организации маршрута ставятся задачи:</w:t>
            </w:r>
          </w:p>
          <w:p w:rsidR="006F4DBF" w:rsidRPr="006F4DBF" w:rsidRDefault="006F4DBF" w:rsidP="006F4DBF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</w:rPr>
            </w:pPr>
            <w:r w:rsidRPr="006F4DBF">
              <w:rPr>
                <w:rStyle w:val="c1"/>
                <w:color w:val="000000"/>
              </w:rPr>
              <w:t>- ознакомиться с трассой маршрута;</w:t>
            </w:r>
          </w:p>
          <w:p w:rsidR="006F4DBF" w:rsidRPr="006F4DBF" w:rsidRDefault="006F4DBF" w:rsidP="006F4DBF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</w:rPr>
            </w:pPr>
            <w:r w:rsidRPr="006F4DBF">
              <w:rPr>
                <w:rStyle w:val="c1"/>
                <w:color w:val="000000"/>
              </w:rPr>
              <w:t>- выбрать лучшие точки для показа объектов;</w:t>
            </w:r>
          </w:p>
          <w:p w:rsidR="006F4DBF" w:rsidRPr="006F4DBF" w:rsidRDefault="006F4DBF" w:rsidP="006F4DBF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</w:rPr>
            </w:pPr>
            <w:r w:rsidRPr="006F4DBF">
              <w:rPr>
                <w:rStyle w:val="c1"/>
                <w:color w:val="000000"/>
              </w:rPr>
              <w:t>- выбрать методику ознакомления с объектом;</w:t>
            </w:r>
          </w:p>
          <w:p w:rsidR="006F4DBF" w:rsidRPr="006F4DBF" w:rsidRDefault="006F4DBF" w:rsidP="006F4DBF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</w:rPr>
            </w:pPr>
            <w:r w:rsidRPr="006F4DBF">
              <w:rPr>
                <w:rStyle w:val="c1"/>
                <w:color w:val="000000"/>
              </w:rPr>
              <w:t>- в целях безопасности передвижения по маршруту выявить потенциально опасные места и принять меры.</w:t>
            </w:r>
          </w:p>
          <w:p w:rsidR="006F4DBF" w:rsidRDefault="006F4DBF" w:rsidP="006F4DBF">
            <w:pPr>
              <w:pStyle w:val="c3"/>
              <w:shd w:val="clear" w:color="auto" w:fill="FFFFFF"/>
              <w:spacing w:before="0" w:beforeAutospacing="0" w:after="0" w:afterAutospacing="0"/>
              <w:ind w:firstLine="708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6"/>
                <w:b/>
                <w:bCs/>
                <w:color w:val="000000"/>
                <w:sz w:val="28"/>
                <w:szCs w:val="28"/>
              </w:rPr>
              <w:t>7. Подготовка текста экскурсии.</w:t>
            </w:r>
          </w:p>
          <w:p w:rsidR="006F4DBF" w:rsidRDefault="006F4DBF" w:rsidP="006F4D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4DBF">
              <w:rPr>
                <w:rStyle w:val="c1"/>
                <w:color w:val="000000"/>
                <w:sz w:val="24"/>
                <w:szCs w:val="24"/>
              </w:rPr>
              <w:t>Требования к тексту: краткость, четкость формулировок, необходимое количество фактического материала, наличие информации по теме, полное раскрытие темы, литературный язык, объективная оценка показываемых объектов, сформулированная точка зрения на события и факты.</w:t>
            </w:r>
            <w:bookmarkStart w:id="0" w:name="_GoBack"/>
            <w:bookmarkEnd w:id="0"/>
          </w:p>
        </w:tc>
      </w:tr>
    </w:tbl>
    <w:p w:rsidR="006F4DBF" w:rsidRPr="006300DB" w:rsidRDefault="006F4DBF">
      <w:pPr>
        <w:rPr>
          <w:rFonts w:ascii="Times New Roman" w:hAnsi="Times New Roman" w:cs="Times New Roman"/>
          <w:sz w:val="28"/>
          <w:szCs w:val="28"/>
        </w:rPr>
      </w:pPr>
    </w:p>
    <w:sectPr w:rsidR="006F4DBF" w:rsidRPr="006300DB" w:rsidSect="006300DB">
      <w:pgSz w:w="16838" w:h="11906" w:orient="landscape"/>
      <w:pgMar w:top="284" w:right="1134" w:bottom="426" w:left="56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+mj-cs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D763B5"/>
    <w:multiLevelType w:val="hybridMultilevel"/>
    <w:tmpl w:val="D15EA292"/>
    <w:lvl w:ilvl="0" w:tplc="6316DB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38C8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0041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7C49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E209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E218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8EB7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FC09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0490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00DB"/>
    <w:rsid w:val="000A4596"/>
    <w:rsid w:val="006300DB"/>
    <w:rsid w:val="006F4DBF"/>
    <w:rsid w:val="00EF5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00D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6300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6">
    <w:name w:val="c6"/>
    <w:basedOn w:val="a0"/>
    <w:rsid w:val="006F4DBF"/>
  </w:style>
  <w:style w:type="paragraph" w:customStyle="1" w:styleId="c3">
    <w:name w:val="c3"/>
    <w:basedOn w:val="a"/>
    <w:rsid w:val="006F4D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6F4DBF"/>
  </w:style>
  <w:style w:type="character" w:styleId="a5">
    <w:name w:val="Hyperlink"/>
    <w:basedOn w:val="a0"/>
    <w:uiPriority w:val="99"/>
    <w:semiHidden/>
    <w:unhideWhenUsed/>
    <w:rsid w:val="006F4DB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00D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6300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6">
    <w:name w:val="c6"/>
    <w:basedOn w:val="a0"/>
    <w:rsid w:val="006F4DBF"/>
  </w:style>
  <w:style w:type="paragraph" w:customStyle="1" w:styleId="c3">
    <w:name w:val="c3"/>
    <w:basedOn w:val="a"/>
    <w:rsid w:val="006F4D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6F4DBF"/>
  </w:style>
  <w:style w:type="character" w:styleId="a5">
    <w:name w:val="Hyperlink"/>
    <w:basedOn w:val="a0"/>
    <w:uiPriority w:val="99"/>
    <w:semiHidden/>
    <w:unhideWhenUsed/>
    <w:rsid w:val="006F4D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299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6906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4889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618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9129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69558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12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9268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178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5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2296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9438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9709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603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www.google.com/url?q=https://pandia.ru/text/category/otcenochnaya_deyatelmznostmz/&amp;sa=D&amp;ust=158512017478200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ogle.com/url?q=https://pandia.ru/text/category/otcenochnaya_deyatelmznostmz/&amp;sa=D&amp;ust=158512017478200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807</Words>
  <Characters>4602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2020-11-11T11:54:00Z</cp:lastPrinted>
  <dcterms:created xsi:type="dcterms:W3CDTF">2020-11-11T11:51:00Z</dcterms:created>
  <dcterms:modified xsi:type="dcterms:W3CDTF">2020-11-11T13:07:00Z</dcterms:modified>
</cp:coreProperties>
</file>